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D989E" w14:textId="4941731C" w:rsidR="002A2086" w:rsidRDefault="002A2086" w:rsidP="00C533A2">
      <w:pPr>
        <w:pStyle w:val="Normaalweb"/>
        <w:rPr>
          <w:rFonts w:ascii="Arial" w:hAnsi="Arial" w:cs="Arial"/>
          <w:b/>
          <w:bCs/>
          <w:color w:val="000000"/>
        </w:rPr>
      </w:pPr>
      <w:r>
        <w:rPr>
          <w:rFonts w:ascii="Arial" w:hAnsi="Arial" w:cs="Arial"/>
          <w:color w:val="000000" w:themeColor="text1"/>
          <w:sz w:val="36"/>
          <w:szCs w:val="36"/>
        </w:rPr>
        <w:t>Casussen</w:t>
      </w:r>
      <w:r>
        <w:rPr>
          <w:rFonts w:ascii="Arial" w:hAnsi="Arial" w:cs="Arial"/>
          <w:color w:val="000000" w:themeColor="text1"/>
          <w:sz w:val="36"/>
          <w:szCs w:val="36"/>
        </w:rPr>
        <w:t xml:space="preserve"> Boosheid</w:t>
      </w:r>
    </w:p>
    <w:p w14:paraId="39C404FE" w14:textId="77777777" w:rsidR="002A2086" w:rsidRDefault="002A2086" w:rsidP="00C533A2">
      <w:pPr>
        <w:pStyle w:val="Normaalweb"/>
        <w:rPr>
          <w:rFonts w:ascii="Arial" w:hAnsi="Arial" w:cs="Arial"/>
          <w:b/>
          <w:bCs/>
          <w:color w:val="000000"/>
        </w:rPr>
      </w:pPr>
    </w:p>
    <w:p w14:paraId="64BEA607" w14:textId="5464CAC7" w:rsidR="00C533A2" w:rsidRPr="00D53D5F" w:rsidRDefault="00C533A2" w:rsidP="00C533A2">
      <w:pPr>
        <w:pStyle w:val="Normaalweb"/>
        <w:rPr>
          <w:rFonts w:ascii="Arial" w:hAnsi="Arial" w:cs="Arial"/>
          <w:b/>
          <w:bCs/>
          <w:color w:val="000000"/>
        </w:rPr>
      </w:pPr>
      <w:r w:rsidRPr="00D53D5F">
        <w:rPr>
          <w:rFonts w:ascii="Arial" w:hAnsi="Arial" w:cs="Arial"/>
          <w:b/>
          <w:bCs/>
          <w:color w:val="000000"/>
        </w:rPr>
        <w:t>Casus 1</w:t>
      </w:r>
      <w:r w:rsidR="00D53D5F">
        <w:rPr>
          <w:rFonts w:ascii="Arial" w:hAnsi="Arial" w:cs="Arial"/>
          <w:b/>
          <w:bCs/>
          <w:color w:val="000000"/>
        </w:rPr>
        <w:t xml:space="preserve">: </w:t>
      </w:r>
      <w:r w:rsidR="00D53D5F" w:rsidRPr="00D53D5F">
        <w:rPr>
          <w:rFonts w:ascii="Arial" w:hAnsi="Arial" w:cs="Arial"/>
          <w:b/>
          <w:bCs/>
          <w:color w:val="000000"/>
        </w:rPr>
        <w:t xml:space="preserve"> Meneer van Dordt</w:t>
      </w:r>
    </w:p>
    <w:p w14:paraId="62D6EB69" w14:textId="3A093349" w:rsidR="00D53D5F" w:rsidRPr="00D53D5F" w:rsidRDefault="00C533A2" w:rsidP="00D53D5F">
      <w:pPr>
        <w:pStyle w:val="Normaalweb"/>
        <w:spacing w:before="0" w:beforeAutospacing="0" w:after="0" w:afterAutospacing="0"/>
        <w:rPr>
          <w:rFonts w:ascii="Arial" w:hAnsi="Arial" w:cs="Arial"/>
          <w:color w:val="000000"/>
        </w:rPr>
      </w:pPr>
      <w:r w:rsidRPr="00D53D5F">
        <w:rPr>
          <w:rFonts w:ascii="Arial" w:hAnsi="Arial" w:cs="Arial"/>
          <w:color w:val="000000"/>
        </w:rPr>
        <w:t xml:space="preserve">Meneer van Dordt is </w:t>
      </w:r>
      <w:r w:rsidR="0083078F">
        <w:rPr>
          <w:rFonts w:ascii="Arial" w:hAnsi="Arial" w:cs="Arial"/>
          <w:color w:val="000000"/>
        </w:rPr>
        <w:t>7</w:t>
      </w:r>
      <w:r w:rsidRPr="00D53D5F">
        <w:rPr>
          <w:rFonts w:ascii="Arial" w:hAnsi="Arial" w:cs="Arial"/>
          <w:color w:val="000000"/>
        </w:rPr>
        <w:t xml:space="preserve">3 jaar en woont sinds een jaar in het verpleeghuis waar jij stage loopt. Sinds een maand is hij steeds ontzettend boos na het bezoek van zijn vrouw, die elke dag komt. Hij loopt dan te vloeken en te tieren en schopt naar alles wat in de weg loopt. </w:t>
      </w:r>
      <w:r w:rsidR="00D53D5F" w:rsidRPr="00D53D5F">
        <w:rPr>
          <w:rFonts w:ascii="Arial" w:hAnsi="Arial" w:cs="Arial"/>
          <w:color w:val="000000"/>
        </w:rPr>
        <w:t>B</w:t>
      </w:r>
      <w:r w:rsidRPr="00D53D5F">
        <w:rPr>
          <w:rFonts w:ascii="Arial" w:hAnsi="Arial" w:cs="Arial"/>
          <w:color w:val="000000"/>
        </w:rPr>
        <w:t xml:space="preserve">ewoners zijn er bang van. </w:t>
      </w:r>
    </w:p>
    <w:p w14:paraId="6D2C7F83" w14:textId="6ED86B0A" w:rsidR="00D53D5F" w:rsidRPr="00D53D5F" w:rsidRDefault="00C533A2" w:rsidP="00D53D5F">
      <w:pPr>
        <w:pStyle w:val="Normaalweb"/>
        <w:spacing w:before="0" w:beforeAutospacing="0" w:after="0" w:afterAutospacing="0"/>
        <w:rPr>
          <w:rFonts w:ascii="Arial" w:hAnsi="Arial" w:cs="Arial"/>
          <w:color w:val="000000"/>
        </w:rPr>
      </w:pPr>
      <w:r w:rsidRPr="00D53D5F">
        <w:rPr>
          <w:rFonts w:ascii="Arial" w:hAnsi="Arial" w:cs="Arial"/>
          <w:color w:val="000000"/>
        </w:rPr>
        <w:t xml:space="preserve">Zijn vrouw gaat altijd weg zonder gedag te zeggen, omdat hij daar vreselijk verdrietig van wordt en mee naar huis wil. </w:t>
      </w:r>
      <w:r w:rsidR="00D53D5F" w:rsidRPr="00D53D5F">
        <w:rPr>
          <w:rFonts w:ascii="Arial" w:hAnsi="Arial" w:cs="Arial"/>
          <w:color w:val="000000"/>
        </w:rPr>
        <w:t>Zijn vrouw is net geweest en je hoort meneer van Dordt te vloeken.</w:t>
      </w:r>
    </w:p>
    <w:p w14:paraId="56271BC2" w14:textId="5C0419E1" w:rsidR="00D53D5F" w:rsidRPr="00D53D5F" w:rsidRDefault="00D53D5F" w:rsidP="00D53D5F">
      <w:pPr>
        <w:pStyle w:val="Normaalweb"/>
        <w:spacing w:before="0" w:beforeAutospacing="0" w:after="0" w:afterAutospacing="0"/>
        <w:rPr>
          <w:rFonts w:ascii="Arial" w:hAnsi="Arial" w:cs="Arial"/>
          <w:color w:val="000000"/>
        </w:rPr>
      </w:pPr>
    </w:p>
    <w:p w14:paraId="5EDE977B" w14:textId="606998D2" w:rsidR="00D53D5F" w:rsidRPr="00D53D5F" w:rsidRDefault="00D53D5F" w:rsidP="00D53D5F">
      <w:pPr>
        <w:pStyle w:val="Normaalweb"/>
        <w:numPr>
          <w:ilvl w:val="0"/>
          <w:numId w:val="2"/>
        </w:numPr>
        <w:spacing w:before="0" w:beforeAutospacing="0" w:after="0" w:afterAutospacing="0"/>
        <w:rPr>
          <w:rFonts w:ascii="Arial" w:hAnsi="Arial" w:cs="Arial"/>
          <w:color w:val="000000"/>
        </w:rPr>
      </w:pPr>
      <w:r w:rsidRPr="00D53D5F">
        <w:rPr>
          <w:rFonts w:ascii="Arial" w:hAnsi="Arial" w:cs="Arial"/>
        </w:rPr>
        <w:t>Je gaat in gesprek met meneer van Dordt</w:t>
      </w:r>
    </w:p>
    <w:p w14:paraId="78A6727F" w14:textId="11CBC44E" w:rsidR="009D6A3E" w:rsidRDefault="009D6A3E" w:rsidP="00807A1E"/>
    <w:p w14:paraId="318129F1" w14:textId="06BEDFC4" w:rsidR="00D53D5F" w:rsidRDefault="0083078F" w:rsidP="00807A1E">
      <w:r>
        <w:rPr>
          <w:noProof/>
        </w:rPr>
        <w:drawing>
          <wp:inline distT="0" distB="0" distL="0" distR="0" wp14:anchorId="07704623" wp14:editId="618B8340">
            <wp:extent cx="2560320" cy="1705186"/>
            <wp:effectExtent l="0" t="0" r="0" b="9525"/>
            <wp:docPr id="1" name="Afbeelding 1" descr="Boze oude man. – ECIW c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ze oude man. – ECIW coa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744" cy="1717457"/>
                    </a:xfrm>
                    <a:prstGeom prst="rect">
                      <a:avLst/>
                    </a:prstGeom>
                    <a:noFill/>
                    <a:ln>
                      <a:noFill/>
                    </a:ln>
                  </pic:spPr>
                </pic:pic>
              </a:graphicData>
            </a:graphic>
          </wp:inline>
        </w:drawing>
      </w:r>
    </w:p>
    <w:p w14:paraId="758DB3CA" w14:textId="04D8F818" w:rsidR="00C533A2" w:rsidRDefault="00C533A2" w:rsidP="00807A1E"/>
    <w:p w14:paraId="59A20958" w14:textId="156B740C" w:rsidR="00C533A2" w:rsidRPr="0083078F" w:rsidRDefault="00C533A2" w:rsidP="00807A1E">
      <w:pPr>
        <w:rPr>
          <w:sz w:val="24"/>
          <w:szCs w:val="24"/>
        </w:rPr>
      </w:pPr>
    </w:p>
    <w:p w14:paraId="76FE1D27" w14:textId="61D81D2D" w:rsidR="00C533A2" w:rsidRPr="0083078F" w:rsidRDefault="00C533A2" w:rsidP="00C533A2">
      <w:pPr>
        <w:pStyle w:val="Normaalweb"/>
        <w:rPr>
          <w:rFonts w:ascii="Arial" w:hAnsi="Arial" w:cs="Arial"/>
          <w:b/>
          <w:bCs/>
          <w:color w:val="000000"/>
        </w:rPr>
      </w:pPr>
      <w:r w:rsidRPr="0083078F">
        <w:rPr>
          <w:rFonts w:ascii="Arial" w:hAnsi="Arial" w:cs="Arial"/>
          <w:b/>
          <w:bCs/>
          <w:color w:val="000000"/>
        </w:rPr>
        <w:t>Casus 2</w:t>
      </w:r>
      <w:r w:rsidR="0083078F" w:rsidRPr="0083078F">
        <w:rPr>
          <w:rFonts w:ascii="Arial" w:hAnsi="Arial" w:cs="Arial"/>
          <w:b/>
          <w:bCs/>
          <w:color w:val="000000"/>
        </w:rPr>
        <w:t>:  Mevrouw Vlietstra</w:t>
      </w:r>
    </w:p>
    <w:p w14:paraId="1542C7ED" w14:textId="77777777" w:rsidR="007341CE" w:rsidRPr="007341CE" w:rsidRDefault="00C533A2" w:rsidP="007341CE">
      <w:pPr>
        <w:pStyle w:val="Normaalweb"/>
        <w:spacing w:before="0" w:beforeAutospacing="0" w:after="0" w:afterAutospacing="0"/>
        <w:rPr>
          <w:rFonts w:ascii="Arial" w:hAnsi="Arial" w:cs="Arial"/>
        </w:rPr>
      </w:pPr>
      <w:r w:rsidRPr="007341CE">
        <w:rPr>
          <w:rFonts w:ascii="Arial" w:hAnsi="Arial" w:cs="Arial"/>
          <w:color w:val="000000"/>
        </w:rPr>
        <w:t xml:space="preserve">Mevrouw Vlietstra </w:t>
      </w:r>
      <w:r w:rsidR="008C2AC5" w:rsidRPr="007341CE">
        <w:rPr>
          <w:rFonts w:ascii="Arial" w:hAnsi="Arial" w:cs="Arial"/>
          <w:color w:val="000000"/>
        </w:rPr>
        <w:t>is 83 jaar</w:t>
      </w:r>
      <w:r w:rsidR="007341CE" w:rsidRPr="007341CE">
        <w:rPr>
          <w:rFonts w:ascii="Arial" w:hAnsi="Arial" w:cs="Arial"/>
          <w:color w:val="000000"/>
        </w:rPr>
        <w:t xml:space="preserve"> woont in  het verpleeghuis waar jij stage loopt. </w:t>
      </w:r>
      <w:r w:rsidR="008C2AC5" w:rsidRPr="007341CE">
        <w:rPr>
          <w:rFonts w:ascii="Arial" w:hAnsi="Arial" w:cs="Arial"/>
        </w:rPr>
        <w:t xml:space="preserve">Mevrouw heeft altijd met veel plezier deelgenomen aan haar haak clubje, maar kan dit door reumatische klachten sinds kort niet meer doen. Dit vind ze </w:t>
      </w:r>
      <w:r w:rsidR="007341CE" w:rsidRPr="007341CE">
        <w:rPr>
          <w:rFonts w:ascii="Arial" w:hAnsi="Arial" w:cs="Arial"/>
        </w:rPr>
        <w:t>heel erg en uit zich in boosheid</w:t>
      </w:r>
      <w:r w:rsidR="008C2AC5" w:rsidRPr="007341CE">
        <w:rPr>
          <w:rFonts w:ascii="Arial" w:hAnsi="Arial" w:cs="Arial"/>
        </w:rPr>
        <w:t xml:space="preserve">. </w:t>
      </w:r>
      <w:r w:rsidR="007341CE" w:rsidRPr="007341CE">
        <w:rPr>
          <w:rFonts w:ascii="Arial" w:hAnsi="Arial" w:cs="Arial"/>
        </w:rPr>
        <w:t>Haar stemming kan ineen omslaan.</w:t>
      </w:r>
    </w:p>
    <w:p w14:paraId="2F379DB9" w14:textId="6BBB8DFB" w:rsidR="007341CE" w:rsidRDefault="007341CE" w:rsidP="007341CE">
      <w:pPr>
        <w:pStyle w:val="Normaalweb"/>
        <w:spacing w:before="0" w:beforeAutospacing="0" w:after="0" w:afterAutospacing="0"/>
        <w:rPr>
          <w:rFonts w:ascii="Arial" w:hAnsi="Arial" w:cs="Arial"/>
        </w:rPr>
      </w:pPr>
      <w:r w:rsidRPr="007341CE">
        <w:rPr>
          <w:rFonts w:ascii="Arial" w:hAnsi="Arial" w:cs="Arial"/>
        </w:rPr>
        <w:t>Mevrouw Vlietstra zit aan tafel met haakspullen. Zij gooit een bol garen van tafel en begint te vloeken.</w:t>
      </w:r>
    </w:p>
    <w:p w14:paraId="421CFBF2" w14:textId="77777777" w:rsidR="007341CE" w:rsidRPr="007341CE" w:rsidRDefault="007341CE" w:rsidP="007341CE">
      <w:pPr>
        <w:pStyle w:val="Normaalweb"/>
        <w:spacing w:before="0" w:beforeAutospacing="0" w:after="0" w:afterAutospacing="0"/>
        <w:rPr>
          <w:rFonts w:ascii="Arial" w:hAnsi="Arial" w:cs="Arial"/>
        </w:rPr>
      </w:pPr>
    </w:p>
    <w:p w14:paraId="727E014B" w14:textId="26536267" w:rsidR="0083078F" w:rsidRPr="00D53D5F" w:rsidRDefault="0083078F" w:rsidP="0083078F">
      <w:pPr>
        <w:pStyle w:val="Normaalweb"/>
        <w:numPr>
          <w:ilvl w:val="0"/>
          <w:numId w:val="2"/>
        </w:numPr>
        <w:spacing w:before="0" w:beforeAutospacing="0" w:after="0" w:afterAutospacing="0"/>
        <w:rPr>
          <w:rFonts w:ascii="Arial" w:hAnsi="Arial" w:cs="Arial"/>
          <w:color w:val="000000"/>
        </w:rPr>
      </w:pPr>
      <w:r w:rsidRPr="00D53D5F">
        <w:rPr>
          <w:rFonts w:ascii="Arial" w:hAnsi="Arial" w:cs="Arial"/>
        </w:rPr>
        <w:t xml:space="preserve">Je gaat in gesprek met </w:t>
      </w:r>
      <w:r>
        <w:rPr>
          <w:rFonts w:ascii="Arial" w:hAnsi="Arial" w:cs="Arial"/>
        </w:rPr>
        <w:t xml:space="preserve">mevrouw </w:t>
      </w:r>
      <w:proofErr w:type="spellStart"/>
      <w:r>
        <w:rPr>
          <w:rFonts w:ascii="Arial" w:hAnsi="Arial" w:cs="Arial"/>
        </w:rPr>
        <w:t>Vliestra</w:t>
      </w:r>
      <w:proofErr w:type="spellEnd"/>
    </w:p>
    <w:p w14:paraId="32E9EE2F" w14:textId="67F2CE6D" w:rsidR="00C533A2" w:rsidRDefault="008C2AC5" w:rsidP="00C533A2">
      <w:pPr>
        <w:pStyle w:val="Normaalweb"/>
        <w:rPr>
          <w:color w:val="000000"/>
          <w:sz w:val="27"/>
          <w:szCs w:val="27"/>
        </w:rPr>
      </w:pPr>
      <w:r>
        <w:rPr>
          <w:noProof/>
        </w:rPr>
        <w:drawing>
          <wp:anchor distT="0" distB="0" distL="114300" distR="114300" simplePos="0" relativeHeight="251658240" behindDoc="0" locked="0" layoutInCell="1" allowOverlap="1" wp14:anchorId="54F7DD4F" wp14:editId="68E61099">
            <wp:simplePos x="0" y="0"/>
            <wp:positionH relativeFrom="margin">
              <wp:posOffset>-635</wp:posOffset>
            </wp:positionH>
            <wp:positionV relativeFrom="paragraph">
              <wp:posOffset>276860</wp:posOffset>
            </wp:positionV>
            <wp:extent cx="2139950" cy="2829560"/>
            <wp:effectExtent l="0" t="0" r="0" b="8890"/>
            <wp:wrapNone/>
            <wp:docPr id="2" name="Afbeelding 2" descr="Oude vrouw in boos gebaar stock foto. Image of woede - 49774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de vrouw in boos gebaar stock foto. Image of woede - 4977487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2829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1A3602" w14:textId="08AEF910" w:rsidR="00C533A2" w:rsidRDefault="00C533A2" w:rsidP="00807A1E"/>
    <w:p w14:paraId="6C0AE59E" w14:textId="77777777" w:rsidR="007341CE" w:rsidRDefault="007341CE" w:rsidP="00807A1E"/>
    <w:p w14:paraId="1F0C4203" w14:textId="77777777" w:rsidR="007341CE" w:rsidRDefault="007341CE" w:rsidP="00807A1E"/>
    <w:p w14:paraId="0F909936" w14:textId="77777777" w:rsidR="007341CE" w:rsidRDefault="007341CE" w:rsidP="00807A1E"/>
    <w:p w14:paraId="28C18471" w14:textId="77777777" w:rsidR="007341CE" w:rsidRDefault="007341CE" w:rsidP="00807A1E"/>
    <w:p w14:paraId="3B5A4566" w14:textId="77777777" w:rsidR="007341CE" w:rsidRDefault="007341CE" w:rsidP="00807A1E"/>
    <w:p w14:paraId="57E090EB" w14:textId="77777777" w:rsidR="007341CE" w:rsidRDefault="007341CE" w:rsidP="00807A1E"/>
    <w:p w14:paraId="7A646BEA" w14:textId="6D3A1A7E" w:rsidR="007341CE" w:rsidRPr="006D01C3" w:rsidRDefault="007341CE" w:rsidP="00807A1E">
      <w:pPr>
        <w:rPr>
          <w:b/>
          <w:bCs/>
          <w:sz w:val="24"/>
          <w:szCs w:val="24"/>
        </w:rPr>
      </w:pPr>
      <w:r w:rsidRPr="006D01C3">
        <w:rPr>
          <w:b/>
          <w:bCs/>
          <w:sz w:val="24"/>
          <w:szCs w:val="24"/>
        </w:rPr>
        <w:t>Casus 3: Mevrouw Evers</w:t>
      </w:r>
    </w:p>
    <w:p w14:paraId="194D8744" w14:textId="2D7C49AF" w:rsidR="007341CE" w:rsidRPr="006D01C3" w:rsidRDefault="007341CE" w:rsidP="007341CE">
      <w:pPr>
        <w:rPr>
          <w:sz w:val="24"/>
          <w:szCs w:val="24"/>
        </w:rPr>
      </w:pPr>
      <w:r w:rsidRPr="006D01C3">
        <w:rPr>
          <w:sz w:val="24"/>
          <w:szCs w:val="24"/>
        </w:rPr>
        <w:t xml:space="preserve">Mevrouw Evers is </w:t>
      </w:r>
      <w:r w:rsidR="006D01C3">
        <w:rPr>
          <w:sz w:val="24"/>
          <w:szCs w:val="24"/>
        </w:rPr>
        <w:t>70</w:t>
      </w:r>
      <w:r w:rsidRPr="006D01C3">
        <w:rPr>
          <w:sz w:val="24"/>
          <w:szCs w:val="24"/>
        </w:rPr>
        <w:t xml:space="preserve"> jaar </w:t>
      </w:r>
      <w:r w:rsidR="003E694D" w:rsidRPr="006D01C3">
        <w:rPr>
          <w:sz w:val="24"/>
          <w:szCs w:val="24"/>
        </w:rPr>
        <w:t>verblijft sinds een heupoperatie tijdelijk i</w:t>
      </w:r>
      <w:r w:rsidRPr="006D01C3">
        <w:rPr>
          <w:sz w:val="24"/>
          <w:szCs w:val="24"/>
        </w:rPr>
        <w:t xml:space="preserve">n het verpleeghuis waar jij stage loopt.  Haar voor familie is van </w:t>
      </w:r>
      <w:proofErr w:type="spellStart"/>
      <w:r w:rsidRPr="006D01C3">
        <w:rPr>
          <w:sz w:val="24"/>
          <w:szCs w:val="24"/>
        </w:rPr>
        <w:t>adele</w:t>
      </w:r>
      <w:proofErr w:type="spellEnd"/>
      <w:r w:rsidRPr="006D01C3">
        <w:rPr>
          <w:sz w:val="24"/>
          <w:szCs w:val="24"/>
        </w:rPr>
        <w:t xml:space="preserve"> afkomst. Mevrouw hecht dan ook veel waarde aan een nette verschijning, kuisheid, reinheid en regelmaat. Ze heeft altijd veel hulp gehad in het huis. Een au-pair bij de opvoeding van haar vier kinderen. Een tuinman, bediende in de keuken en schoonmaak hulp. </w:t>
      </w:r>
      <w:r w:rsidRPr="006D01C3">
        <w:rPr>
          <w:sz w:val="24"/>
          <w:szCs w:val="24"/>
        </w:rPr>
        <w:br/>
        <w:t>Ook is ze zeer gehecht aan haar routine; om 08:00 uur douchen, de krant met een ontbijt, om 12:00 warme maaltijd en om</w:t>
      </w:r>
      <w:r w:rsidR="003E694D" w:rsidRPr="006D01C3">
        <w:rPr>
          <w:sz w:val="24"/>
          <w:szCs w:val="24"/>
        </w:rPr>
        <w:t xml:space="preserve"> </w:t>
      </w:r>
      <w:r w:rsidRPr="006D01C3">
        <w:rPr>
          <w:sz w:val="24"/>
          <w:szCs w:val="24"/>
        </w:rPr>
        <w:t xml:space="preserve">18:00uur boterhammen met soep. </w:t>
      </w:r>
    </w:p>
    <w:p w14:paraId="3F5F2E63" w14:textId="23E722E0" w:rsidR="007341CE" w:rsidRPr="006D01C3" w:rsidRDefault="003E694D" w:rsidP="00807A1E">
      <w:pPr>
        <w:rPr>
          <w:sz w:val="24"/>
          <w:szCs w:val="24"/>
        </w:rPr>
      </w:pPr>
      <w:r w:rsidRPr="006D01C3">
        <w:rPr>
          <w:sz w:val="24"/>
          <w:szCs w:val="24"/>
        </w:rPr>
        <w:t>Vanwege de drukte op de afdeling kom je 08:30 uur om mevrouw te helpen met de persoonlijke verzorging. Zij is hier niet over te spreken.</w:t>
      </w:r>
    </w:p>
    <w:p w14:paraId="6F1C5991" w14:textId="77777777" w:rsidR="003E694D" w:rsidRDefault="003E694D" w:rsidP="00807A1E"/>
    <w:p w14:paraId="2CE9A452" w14:textId="44B22139" w:rsidR="003E694D" w:rsidRPr="00807A1E" w:rsidRDefault="003E694D" w:rsidP="00807A1E">
      <w:r>
        <w:rPr>
          <w:noProof/>
        </w:rPr>
        <w:drawing>
          <wp:inline distT="0" distB="0" distL="0" distR="0" wp14:anchorId="27C3CC32" wp14:editId="31F2359D">
            <wp:extent cx="3962400" cy="2642910"/>
            <wp:effectExtent l="0" t="0" r="0" b="5080"/>
            <wp:docPr id="3" name="Afbeelding 3" descr="Oude oma stock foto. Image of mensen, grootmoeder, uitziend - 3279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ude oma stock foto. Image of mensen, grootmoeder, uitziend - 32793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7367" cy="2646223"/>
                    </a:xfrm>
                    <a:prstGeom prst="rect">
                      <a:avLst/>
                    </a:prstGeom>
                    <a:noFill/>
                    <a:ln>
                      <a:noFill/>
                    </a:ln>
                  </pic:spPr>
                </pic:pic>
              </a:graphicData>
            </a:graphic>
          </wp:inline>
        </w:drawing>
      </w:r>
    </w:p>
    <w:sectPr w:rsidR="003E694D" w:rsidRPr="00807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17B88"/>
    <w:multiLevelType w:val="hybridMultilevel"/>
    <w:tmpl w:val="E91C5E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BE325A"/>
    <w:multiLevelType w:val="hybridMultilevel"/>
    <w:tmpl w:val="299457FA"/>
    <w:lvl w:ilvl="0" w:tplc="A8601C3E">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6754083">
    <w:abstractNumId w:val="0"/>
  </w:num>
  <w:num w:numId="2" w16cid:durableId="1412460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A2"/>
    <w:rsid w:val="00080386"/>
    <w:rsid w:val="002A2086"/>
    <w:rsid w:val="003E694D"/>
    <w:rsid w:val="006D01C3"/>
    <w:rsid w:val="007341CE"/>
    <w:rsid w:val="00807A1E"/>
    <w:rsid w:val="0083078F"/>
    <w:rsid w:val="008C2AC5"/>
    <w:rsid w:val="009D6A3E"/>
    <w:rsid w:val="00AA41D8"/>
    <w:rsid w:val="00C533A2"/>
    <w:rsid w:val="00D53D5F"/>
    <w:rsid w:val="00F82E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9D330"/>
  <w15:chartTrackingRefBased/>
  <w15:docId w15:val="{B7DD06D5-F753-4C45-A5B5-2628B0DD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7A1E"/>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533A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41668">
      <w:bodyDiv w:val="1"/>
      <w:marLeft w:val="0"/>
      <w:marRight w:val="0"/>
      <w:marTop w:val="0"/>
      <w:marBottom w:val="0"/>
      <w:divBdr>
        <w:top w:val="none" w:sz="0" w:space="0" w:color="auto"/>
        <w:left w:val="none" w:sz="0" w:space="0" w:color="auto"/>
        <w:bottom w:val="none" w:sz="0" w:space="0" w:color="auto"/>
        <w:right w:val="none" w:sz="0" w:space="0" w:color="auto"/>
      </w:divBdr>
    </w:div>
    <w:div w:id="53478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66590A49DC664CB1D49CE4C6CE8A09" ma:contentTypeVersion="13" ma:contentTypeDescription="Een nieuw document maken." ma:contentTypeScope="" ma:versionID="f94a567d7585326e114cbccbbe00c20c">
  <xsd:schema xmlns:xsd="http://www.w3.org/2001/XMLSchema" xmlns:xs="http://www.w3.org/2001/XMLSchema" xmlns:p="http://schemas.microsoft.com/office/2006/metadata/properties" xmlns:ns2="bd13ab2a-4a46-4291-8438-34f24cdcf621" xmlns:ns3="21652a37-18ad-4500-9575-d1fd9bdd7854" targetNamespace="http://schemas.microsoft.com/office/2006/metadata/properties" ma:root="true" ma:fieldsID="475ea1552ea89d2e02dc93d9a262be46" ns2:_="" ns3:_="">
    <xsd:import namespace="bd13ab2a-4a46-4291-8438-34f24cdcf621"/>
    <xsd:import namespace="21652a37-18ad-4500-9575-d1fd9bdd78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3ab2a-4a46-4291-8438-34f24cdcf6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52a37-18ad-4500-9575-d1fd9bdd785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F044D1-39C4-4BF8-BEE5-80D3D25980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2898C6-46B3-471C-B6E3-FF0E7ABA3F67}">
  <ds:schemaRefs>
    <ds:schemaRef ds:uri="http://schemas.microsoft.com/sharepoint/v3/contenttype/forms"/>
  </ds:schemaRefs>
</ds:datastoreItem>
</file>

<file path=customXml/itemProps3.xml><?xml version="1.0" encoding="utf-8"?>
<ds:datastoreItem xmlns:ds="http://schemas.openxmlformats.org/officeDocument/2006/customXml" ds:itemID="{AF0437A2-F433-405D-8F11-D940738AD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3ab2a-4a46-4291-8438-34f24cdcf621"/>
    <ds:schemaRef ds:uri="21652a37-18ad-4500-9575-d1fd9bdd7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271</Words>
  <Characters>1496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Chamaira Menig</dc:creator>
  <cp:keywords/>
  <dc:description/>
  <cp:lastModifiedBy>Chamaira Menig</cp:lastModifiedBy>
  <cp:revision>5</cp:revision>
  <dcterms:created xsi:type="dcterms:W3CDTF">2022-10-08T13:29:00Z</dcterms:created>
  <dcterms:modified xsi:type="dcterms:W3CDTF">2023-08-19T01:44:00Z</dcterms:modified>
</cp:coreProperties>
</file>